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09" w:rsidRDefault="00156809">
      <w:pPr>
        <w:jc w:val="center"/>
      </w:pPr>
      <w:bookmarkStart w:id="0" w:name="_GoBack"/>
      <w:bookmarkEnd w:id="0"/>
      <w:r>
        <w:rPr>
          <w:b/>
          <w:bCs/>
        </w:rPr>
        <w:t xml:space="preserve">Erich </w:t>
      </w:r>
      <w:proofErr w:type="spellStart"/>
      <w:r>
        <w:rPr>
          <w:b/>
          <w:bCs/>
        </w:rPr>
        <w:t>Kästner</w:t>
      </w:r>
      <w:proofErr w:type="spellEnd"/>
      <w:r>
        <w:rPr>
          <w:b/>
          <w:bCs/>
        </w:rPr>
        <w:t>: A repülő osztály</w:t>
      </w:r>
    </w:p>
    <w:p w:rsidR="00156809" w:rsidRDefault="00156809">
      <w:pPr>
        <w:jc w:val="center"/>
      </w:pPr>
    </w:p>
    <w:p w:rsidR="00156809" w:rsidRDefault="001568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1. Melyik szereplőre ismersz rá a leírás alapján?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  <w:r>
        <w:rPr>
          <w:sz w:val="22"/>
          <w:szCs w:val="22"/>
        </w:rPr>
        <w:t>New Yorkban született, de szülei elhagyták. Egy gőzhajón érkezett Németországba és a hajóskapitány nővére nevelte fel.</w:t>
      </w:r>
    </w:p>
    <w:p w:rsidR="00156809" w:rsidRDefault="0015680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  <w:r>
        <w:rPr>
          <w:sz w:val="22"/>
          <w:szCs w:val="22"/>
        </w:rPr>
        <w:t>A legjobb tanuló volt az osztályban, de mégis minden komoly verekedésben részt vett.</w:t>
      </w:r>
    </w:p>
    <w:p w:rsidR="00156809" w:rsidRDefault="0015680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  <w:r>
        <w:rPr>
          <w:sz w:val="22"/>
          <w:szCs w:val="22"/>
        </w:rPr>
        <w:t>Mindig éhes volt, különösen étkezések után, bokszoló akart lenni.</w:t>
      </w:r>
    </w:p>
    <w:p w:rsidR="00156809" w:rsidRDefault="0015680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  <w:r>
        <w:rPr>
          <w:sz w:val="22"/>
          <w:szCs w:val="22"/>
        </w:rPr>
        <w:t>Egy kimustrált vasúti kocsiban lakott, kertészkedéssel foglalkozott, de nagyon szeretett olvasni is.</w:t>
      </w:r>
    </w:p>
    <w:p w:rsidR="00156809" w:rsidRDefault="0015680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  <w:r>
        <w:rPr>
          <w:sz w:val="22"/>
          <w:szCs w:val="22"/>
        </w:rPr>
        <w:t>Sohasem nevetett, de olyan dolgokat mondott, amelyeken muszáj volt nevetni.</w:t>
      </w:r>
    </w:p>
    <w:p w:rsidR="00156809" w:rsidRDefault="0015680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2. Milyen helyszíneken történtek a következő események?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  <w:r>
        <w:rPr>
          <w:sz w:val="22"/>
          <w:szCs w:val="22"/>
        </w:rPr>
        <w:t>A picike karácsonyfa gyertyái nagyon hamar elégtek. De akkor meggyújtották a lámpát. Az anya kávét főzött. Az apa elszívott egy karácsonyi szivart. ________________________________________________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  <w:r>
        <w:rPr>
          <w:sz w:val="22"/>
          <w:szCs w:val="22"/>
        </w:rPr>
        <w:t>Egyszerre fehér boszorkányok és kísértetek jelentek meg. Némelyek lobogó gyertyát vittek, mások pléhfedőket ütögettek össze. A sor végén egy óriási fehér szörnyeteg egy nagy zacskóból titokzatos port szórt az ágyakba._____________________________________________________________________________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  <w:r>
        <w:rPr>
          <w:sz w:val="22"/>
          <w:szCs w:val="22"/>
        </w:rPr>
        <w:t xml:space="preserve">Egy betámasztott lécajtó mögött két reáliskolás állt, és egy ócska, billegő konyhaszéken Rudi </w:t>
      </w:r>
      <w:proofErr w:type="spellStart"/>
      <w:r>
        <w:rPr>
          <w:sz w:val="22"/>
          <w:szCs w:val="22"/>
        </w:rPr>
        <w:t>Kreuzkamm</w:t>
      </w:r>
      <w:proofErr w:type="spellEnd"/>
      <w:r>
        <w:rPr>
          <w:sz w:val="22"/>
          <w:szCs w:val="22"/>
        </w:rPr>
        <w:t xml:space="preserve"> ült. A leghátsó sarokban fahasábok, brikett és egy fenyőfa állt. ____________________________________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3. Párosítsd össze a szereplőket és a tárgyakat!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Uli</w:t>
      </w:r>
      <w:proofErr w:type="spellEnd"/>
      <w:r>
        <w:rPr>
          <w:sz w:val="22"/>
          <w:szCs w:val="22"/>
        </w:rPr>
        <w:t xml:space="preserve"> von </w:t>
      </w:r>
      <w:proofErr w:type="spellStart"/>
      <w:r>
        <w:rPr>
          <w:sz w:val="22"/>
          <w:szCs w:val="22"/>
        </w:rPr>
        <w:t>Simmern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zongora</w:t>
      </w:r>
      <w:r>
        <w:rPr>
          <w:sz w:val="22"/>
          <w:szCs w:val="22"/>
        </w:rPr>
        <w:tab/>
      </w:r>
    </w:p>
    <w:p w:rsidR="00156809" w:rsidRDefault="00156809">
      <w:pPr>
        <w:rPr>
          <w:sz w:val="22"/>
          <w:szCs w:val="22"/>
        </w:rPr>
      </w:pPr>
      <w:r>
        <w:rPr>
          <w:sz w:val="22"/>
          <w:szCs w:val="22"/>
        </w:rPr>
        <w:t>Szép Theodor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színes ceruzák</w:t>
      </w:r>
    </w:p>
    <w:p w:rsidR="00156809" w:rsidRDefault="00156809">
      <w:pPr>
        <w:rPr>
          <w:sz w:val="22"/>
          <w:szCs w:val="22"/>
        </w:rPr>
      </w:pPr>
      <w:r>
        <w:rPr>
          <w:sz w:val="22"/>
          <w:szCs w:val="22"/>
        </w:rPr>
        <w:t xml:space="preserve">Rudi </w:t>
      </w:r>
      <w:proofErr w:type="spellStart"/>
      <w:r>
        <w:rPr>
          <w:sz w:val="22"/>
          <w:szCs w:val="22"/>
        </w:rPr>
        <w:t>Kreuzkamm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színdarab</w:t>
      </w:r>
    </w:p>
    <w:p w:rsidR="00156809" w:rsidRDefault="0015680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Johnny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Trotz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esernyő</w:t>
      </w:r>
    </w:p>
    <w:p w:rsidR="00156809" w:rsidRDefault="00156809">
      <w:pPr>
        <w:rPr>
          <w:sz w:val="22"/>
          <w:szCs w:val="22"/>
        </w:rPr>
      </w:pPr>
      <w:r>
        <w:rPr>
          <w:sz w:val="22"/>
          <w:szCs w:val="22"/>
        </w:rPr>
        <w:t xml:space="preserve">Martin </w:t>
      </w:r>
      <w:proofErr w:type="spellStart"/>
      <w:r>
        <w:rPr>
          <w:sz w:val="22"/>
          <w:szCs w:val="22"/>
        </w:rPr>
        <w:t>Thaler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dolgozatfüzetek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Nézz utána, mit jelentenek a következő </w:t>
      </w:r>
      <w:r w:rsidR="005377EF">
        <w:rPr>
          <w:b/>
          <w:bCs/>
          <w:sz w:val="22"/>
          <w:szCs w:val="22"/>
        </w:rPr>
        <w:t>kifejezések</w:t>
      </w:r>
      <w:r>
        <w:rPr>
          <w:b/>
          <w:bCs/>
          <w:sz w:val="22"/>
          <w:szCs w:val="22"/>
        </w:rPr>
        <w:t>?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  <w:r>
        <w:rPr>
          <w:sz w:val="22"/>
          <w:szCs w:val="22"/>
        </w:rPr>
        <w:t>Internátus: _____________________________________________________________________________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  <w:r>
        <w:rPr>
          <w:sz w:val="22"/>
          <w:szCs w:val="22"/>
        </w:rPr>
        <w:t>Katedra: _______________________________________________________________________________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  <w:r>
        <w:rPr>
          <w:sz w:val="22"/>
          <w:szCs w:val="22"/>
        </w:rPr>
        <w:t>Kimenő</w:t>
      </w:r>
      <w:r w:rsidR="005377EF">
        <w:rPr>
          <w:sz w:val="22"/>
          <w:szCs w:val="22"/>
        </w:rPr>
        <w:t>t kap</w:t>
      </w:r>
      <w:r>
        <w:rPr>
          <w:sz w:val="22"/>
          <w:szCs w:val="22"/>
        </w:rPr>
        <w:t xml:space="preserve">: </w:t>
      </w:r>
      <w:r w:rsidR="005377EF">
        <w:rPr>
          <w:sz w:val="22"/>
          <w:szCs w:val="22"/>
        </w:rPr>
        <w:t>___________________________________________________________________________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5. Mondd másképp a következő kifejezéseket!</w:t>
      </w:r>
    </w:p>
    <w:p w:rsidR="00156809" w:rsidRDefault="00156809">
      <w:pPr>
        <w:spacing w:before="58" w:after="58"/>
        <w:rPr>
          <w:sz w:val="22"/>
          <w:szCs w:val="22"/>
        </w:rPr>
      </w:pPr>
      <w:r>
        <w:rPr>
          <w:sz w:val="22"/>
          <w:szCs w:val="22"/>
        </w:rPr>
        <w:t xml:space="preserve">Kuksol = </w:t>
      </w:r>
    </w:p>
    <w:p w:rsidR="00156809" w:rsidRDefault="00156809">
      <w:pPr>
        <w:spacing w:before="58" w:after="58"/>
        <w:rPr>
          <w:sz w:val="22"/>
          <w:szCs w:val="22"/>
        </w:rPr>
      </w:pPr>
      <w:r>
        <w:rPr>
          <w:sz w:val="22"/>
          <w:szCs w:val="22"/>
        </w:rPr>
        <w:t xml:space="preserve">Parlamenterként jöttem =  </w:t>
      </w:r>
    </w:p>
    <w:p w:rsidR="00156809" w:rsidRDefault="00156809">
      <w:pPr>
        <w:spacing w:before="58" w:after="58"/>
        <w:rPr>
          <w:sz w:val="22"/>
          <w:szCs w:val="22"/>
        </w:rPr>
      </w:pPr>
      <w:r>
        <w:rPr>
          <w:sz w:val="22"/>
          <w:szCs w:val="22"/>
        </w:rPr>
        <w:t xml:space="preserve">Felnyargaltak = </w:t>
      </w:r>
    </w:p>
    <w:p w:rsidR="00156809" w:rsidRDefault="00156809">
      <w:pPr>
        <w:spacing w:before="58" w:after="58"/>
        <w:rPr>
          <w:sz w:val="22"/>
          <w:szCs w:val="22"/>
        </w:rPr>
      </w:pPr>
      <w:r>
        <w:rPr>
          <w:sz w:val="22"/>
          <w:szCs w:val="22"/>
        </w:rPr>
        <w:t xml:space="preserve">Körülkémlelt = </w:t>
      </w:r>
    </w:p>
    <w:p w:rsidR="00156809" w:rsidRDefault="00156809">
      <w:pPr>
        <w:spacing w:before="58" w:after="58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Koffer = </w:t>
      </w:r>
    </w:p>
    <w:p w:rsidR="00156809" w:rsidRDefault="00156809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6. Számozással tedd időrendi sorrendbe a következő mondatokat!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spacing w:before="58" w:after="58"/>
        <w:rPr>
          <w:sz w:val="22"/>
          <w:szCs w:val="22"/>
        </w:rPr>
      </w:pPr>
      <w:r>
        <w:rPr>
          <w:sz w:val="22"/>
          <w:szCs w:val="22"/>
        </w:rPr>
        <w:tab/>
        <w:t xml:space="preserve">A fiúk segítségével a Nemdohányzó és </w:t>
      </w:r>
      <w:proofErr w:type="spellStart"/>
      <w:r>
        <w:rPr>
          <w:sz w:val="22"/>
          <w:szCs w:val="22"/>
        </w:rPr>
        <w:t>Justus</w:t>
      </w:r>
      <w:proofErr w:type="spellEnd"/>
      <w:r>
        <w:rPr>
          <w:sz w:val="22"/>
          <w:szCs w:val="22"/>
        </w:rPr>
        <w:t xml:space="preserve"> újra egymásra találnak.</w:t>
      </w:r>
    </w:p>
    <w:p w:rsidR="00156809" w:rsidRDefault="00156809">
      <w:pPr>
        <w:spacing w:before="58" w:after="58"/>
        <w:rPr>
          <w:sz w:val="22"/>
          <w:szCs w:val="22"/>
        </w:rPr>
      </w:pPr>
      <w:r>
        <w:rPr>
          <w:sz w:val="22"/>
          <w:szCs w:val="22"/>
        </w:rPr>
        <w:tab/>
        <w:t xml:space="preserve">A fiúk haditanácsot tartanak a vasúti kocsiban Rudi </w:t>
      </w:r>
      <w:proofErr w:type="spellStart"/>
      <w:r>
        <w:rPr>
          <w:sz w:val="22"/>
          <w:szCs w:val="22"/>
        </w:rPr>
        <w:t>Kreuzkamm</w:t>
      </w:r>
      <w:proofErr w:type="spellEnd"/>
      <w:r>
        <w:rPr>
          <w:sz w:val="22"/>
          <w:szCs w:val="22"/>
        </w:rPr>
        <w:t xml:space="preserve"> kiszabadítása miatt.</w:t>
      </w:r>
    </w:p>
    <w:p w:rsidR="00156809" w:rsidRDefault="00156809">
      <w:pPr>
        <w:spacing w:before="58" w:after="58"/>
        <w:rPr>
          <w:sz w:val="22"/>
          <w:szCs w:val="22"/>
        </w:rPr>
      </w:pPr>
      <w:r>
        <w:rPr>
          <w:sz w:val="22"/>
          <w:szCs w:val="22"/>
        </w:rPr>
        <w:tab/>
        <w:t>Martin elintézi, hogy a táncoló nyolcadikosok helyett ők próbálhassanak a tornateremben.</w:t>
      </w:r>
    </w:p>
    <w:p w:rsidR="00156809" w:rsidRDefault="00156809">
      <w:pPr>
        <w:spacing w:before="58" w:after="58"/>
        <w:rPr>
          <w:sz w:val="22"/>
          <w:szCs w:val="22"/>
        </w:rPr>
      </w:pPr>
      <w:r>
        <w:rPr>
          <w:sz w:val="22"/>
          <w:szCs w:val="22"/>
        </w:rPr>
        <w:tab/>
        <w:t xml:space="preserve">A reáliskolás </w:t>
      </w:r>
      <w:proofErr w:type="spellStart"/>
      <w:r>
        <w:rPr>
          <w:sz w:val="22"/>
          <w:szCs w:val="22"/>
        </w:rPr>
        <w:t>Wawerka</w:t>
      </w:r>
      <w:proofErr w:type="spellEnd"/>
      <w:r>
        <w:rPr>
          <w:sz w:val="22"/>
          <w:szCs w:val="22"/>
        </w:rPr>
        <w:t xml:space="preserve"> és a gimnazista Matthias megvívnak egymással.</w:t>
      </w:r>
    </w:p>
    <w:p w:rsidR="00156809" w:rsidRDefault="00156809">
      <w:pPr>
        <w:spacing w:before="58" w:after="58"/>
        <w:rPr>
          <w:sz w:val="22"/>
          <w:szCs w:val="22"/>
        </w:rPr>
      </w:pPr>
      <w:r>
        <w:rPr>
          <w:sz w:val="22"/>
          <w:szCs w:val="22"/>
        </w:rPr>
        <w:tab/>
        <w:t>A nyolcadikosok kísértetnek öltözve ijesztgetik az alsóbb éveseket elalvás előtt.</w:t>
      </w:r>
    </w:p>
    <w:p w:rsidR="00156809" w:rsidRDefault="00156809">
      <w:pPr>
        <w:spacing w:before="58" w:after="58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Uli</w:t>
      </w:r>
      <w:proofErr w:type="spellEnd"/>
      <w:r>
        <w:rPr>
          <w:sz w:val="22"/>
          <w:szCs w:val="22"/>
        </w:rPr>
        <w:t xml:space="preserve"> a sportpályán be akarja bizonyítani bátorságát és leugrik a létra tetejéről.</w:t>
      </w:r>
    </w:p>
    <w:p w:rsidR="00156809" w:rsidRDefault="00156809">
      <w:pPr>
        <w:spacing w:before="58" w:after="58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Justus</w:t>
      </w:r>
      <w:proofErr w:type="spellEnd"/>
      <w:r>
        <w:rPr>
          <w:sz w:val="22"/>
          <w:szCs w:val="22"/>
        </w:rPr>
        <w:t xml:space="preserve"> „megbünteti” a fiúkat a házirend megsértése miatt.</w:t>
      </w:r>
    </w:p>
    <w:p w:rsidR="00156809" w:rsidRDefault="00156809">
      <w:pPr>
        <w:spacing w:before="58" w:after="58"/>
        <w:rPr>
          <w:sz w:val="22"/>
          <w:szCs w:val="22"/>
        </w:rPr>
      </w:pPr>
      <w:r>
        <w:rPr>
          <w:sz w:val="22"/>
          <w:szCs w:val="22"/>
        </w:rPr>
        <w:tab/>
        <w:t xml:space="preserve">Néhány bejáró tanuló beülteti </w:t>
      </w:r>
      <w:proofErr w:type="spellStart"/>
      <w:r>
        <w:rPr>
          <w:sz w:val="22"/>
          <w:szCs w:val="22"/>
        </w:rPr>
        <w:t>Ulit</w:t>
      </w:r>
      <w:proofErr w:type="spellEnd"/>
      <w:r>
        <w:rPr>
          <w:sz w:val="22"/>
          <w:szCs w:val="22"/>
        </w:rPr>
        <w:t xml:space="preserve"> a papírkosárba és felhúzzák a magasba.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Fogalmazd meg röviden, miért szeretik a gyerekek </w:t>
      </w:r>
      <w:proofErr w:type="spellStart"/>
      <w:r>
        <w:rPr>
          <w:b/>
          <w:bCs/>
          <w:sz w:val="22"/>
          <w:szCs w:val="22"/>
        </w:rPr>
        <w:t>Bökh</w:t>
      </w:r>
      <w:proofErr w:type="spellEnd"/>
      <w:r>
        <w:rPr>
          <w:b/>
          <w:bCs/>
          <w:sz w:val="22"/>
          <w:szCs w:val="22"/>
        </w:rPr>
        <w:t xml:space="preserve"> doktort és miért kapta a </w:t>
      </w:r>
      <w:proofErr w:type="spellStart"/>
      <w:r>
        <w:rPr>
          <w:b/>
          <w:bCs/>
          <w:sz w:val="22"/>
          <w:szCs w:val="22"/>
        </w:rPr>
        <w:t>Justus</w:t>
      </w:r>
      <w:proofErr w:type="spellEnd"/>
      <w:r>
        <w:rPr>
          <w:b/>
          <w:bCs/>
          <w:sz w:val="22"/>
          <w:szCs w:val="22"/>
        </w:rPr>
        <w:t xml:space="preserve"> becenevet?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Mi volt az oka </w:t>
      </w:r>
      <w:proofErr w:type="spellStart"/>
      <w:r>
        <w:rPr>
          <w:b/>
          <w:bCs/>
          <w:sz w:val="22"/>
          <w:szCs w:val="22"/>
        </w:rPr>
        <w:t>Uli</w:t>
      </w:r>
      <w:proofErr w:type="spellEnd"/>
      <w:r>
        <w:rPr>
          <w:b/>
          <w:bCs/>
          <w:sz w:val="22"/>
          <w:szCs w:val="22"/>
        </w:rPr>
        <w:t xml:space="preserve"> ugrásának, és miért volt lelkiismeret furdalása Matthiasnak?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9. Kik mondták a következő idézeteket?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  <w:r>
        <w:rPr>
          <w:sz w:val="22"/>
          <w:szCs w:val="22"/>
        </w:rPr>
        <w:t>„Sírni szigorúan tilos!” ____________________________________________________________________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  <w:r>
        <w:rPr>
          <w:sz w:val="22"/>
          <w:szCs w:val="22"/>
        </w:rPr>
        <w:t>„Pénz, rang és dicsőség, hiszen ezek gyerekes dolgok!” __________________________________________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  <w:r>
        <w:rPr>
          <w:sz w:val="22"/>
          <w:szCs w:val="22"/>
        </w:rPr>
        <w:t>„Minden helytelen dologban, ami történik, nemcsak azok bűnösek, akik elkövetik, hanem azok is, akik nem akadályozzák meg.” ______________________________________________________________________</w:t>
      </w: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</w:p>
    <w:p w:rsidR="00156809" w:rsidRDefault="001568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10. Fejtsd ki röviden, miért „A repülő osztály” címet kapta a regény!</w:t>
      </w:r>
    </w:p>
    <w:p w:rsidR="00156809" w:rsidRDefault="00156809">
      <w:pPr>
        <w:rPr>
          <w:sz w:val="22"/>
          <w:szCs w:val="22"/>
        </w:rPr>
      </w:pPr>
    </w:p>
    <w:sectPr w:rsidR="0015680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7EF"/>
    <w:rsid w:val="00156809"/>
    <w:rsid w:val="005377EF"/>
    <w:rsid w:val="00D8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2A4E496-7107-4F72-9BB0-A40D05AF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SZAIMHAMI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Mezeiné Nagy Ildikó</dc:creator>
  <cp:keywords/>
  <cp:lastModifiedBy>Mezeiné Nagy Ildikó</cp:lastModifiedBy>
  <cp:revision>2</cp:revision>
  <cp:lastPrinted>1601-01-01T00:00:00Z</cp:lastPrinted>
  <dcterms:created xsi:type="dcterms:W3CDTF">2023-06-28T18:59:00Z</dcterms:created>
  <dcterms:modified xsi:type="dcterms:W3CDTF">2023-06-28T18:59:00Z</dcterms:modified>
</cp:coreProperties>
</file>